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2C" w:rsidRDefault="005D5B2C" w:rsidP="005D5B2C">
      <w:pPr>
        <w:pStyle w:val="Standard"/>
        <w:spacing w:line="0" w:lineRule="atLeast"/>
        <w:ind w:right="260"/>
        <w:jc w:val="right"/>
      </w:pPr>
      <w:r>
        <w:t>Załącznik nr 3</w:t>
      </w:r>
    </w:p>
    <w:p w:rsidR="005D5B2C" w:rsidRDefault="005D5B2C" w:rsidP="005D5B2C">
      <w:pPr>
        <w:pStyle w:val="Standard"/>
        <w:spacing w:line="20" w:lineRule="exact"/>
        <w:rPr>
          <w:rFonts w:ascii="Times New Roman" w:eastAsia="Times New Roman" w:hAnsi="Times New Roman"/>
          <w:sz w:val="24"/>
        </w:rPr>
      </w:pPr>
    </w:p>
    <w:p w:rsidR="005D5B2C" w:rsidRDefault="005D5B2C" w:rsidP="005D5B2C">
      <w:pPr>
        <w:pStyle w:val="Standard"/>
        <w:spacing w:line="0" w:lineRule="atLeast"/>
        <w:ind w:right="280"/>
        <w:jc w:val="right"/>
      </w:pPr>
      <w:r>
        <w:t xml:space="preserve">do </w:t>
      </w:r>
      <w:r>
        <w:rPr>
          <w:i/>
        </w:rPr>
        <w:t>Regulaminu naboru</w:t>
      </w:r>
    </w:p>
    <w:p w:rsidR="005D5B2C" w:rsidRDefault="005D5B2C" w:rsidP="005D5B2C">
      <w:pPr>
        <w:pStyle w:val="Standard"/>
        <w:spacing w:line="285" w:lineRule="exact"/>
        <w:rPr>
          <w:rFonts w:ascii="Times New Roman" w:eastAsia="Times New Roman" w:hAnsi="Times New Roman"/>
          <w:sz w:val="24"/>
        </w:rPr>
      </w:pPr>
    </w:p>
    <w:p w:rsidR="005D5B2C" w:rsidRDefault="005D5B2C" w:rsidP="005D5B2C">
      <w:pPr>
        <w:pStyle w:val="Standard"/>
        <w:spacing w:line="0" w:lineRule="atLeast"/>
        <w:ind w:right="160"/>
        <w:jc w:val="center"/>
      </w:pPr>
      <w:r>
        <w:rPr>
          <w:b/>
          <w:sz w:val="28"/>
        </w:rPr>
        <w:t>KARTA OCENY OFERTY</w:t>
      </w:r>
    </w:p>
    <w:p w:rsidR="005D5B2C" w:rsidRDefault="005D5B2C" w:rsidP="005D5B2C">
      <w:pPr>
        <w:pStyle w:val="Standard"/>
        <w:spacing w:line="23" w:lineRule="exact"/>
        <w:rPr>
          <w:rFonts w:ascii="Times New Roman" w:eastAsia="Times New Roman" w:hAnsi="Times New Roman"/>
          <w:sz w:val="24"/>
        </w:rPr>
      </w:pPr>
    </w:p>
    <w:p w:rsidR="005D5B2C" w:rsidRDefault="005D5B2C" w:rsidP="005D5B2C">
      <w:pPr>
        <w:pStyle w:val="Standard"/>
        <w:spacing w:line="0" w:lineRule="atLeast"/>
        <w:ind w:left="3800"/>
      </w:pPr>
      <w:r>
        <w:rPr>
          <w:i/>
          <w:sz w:val="24"/>
        </w:rPr>
        <w:t xml:space="preserve">Oferta nr </w:t>
      </w:r>
      <w:r>
        <w:rPr>
          <w:b/>
          <w:sz w:val="24"/>
        </w:rPr>
        <w:t>………….</w:t>
      </w:r>
    </w:p>
    <w:p w:rsidR="005D5B2C" w:rsidRDefault="005D5B2C" w:rsidP="005D5B2C">
      <w:pPr>
        <w:pStyle w:val="Standard"/>
        <w:spacing w:line="0" w:lineRule="atLeast"/>
        <w:ind w:left="3800"/>
        <w:rPr>
          <w:b/>
          <w:sz w:val="24"/>
        </w:rPr>
      </w:pPr>
    </w:p>
    <w:tbl>
      <w:tblPr>
        <w:tblW w:w="92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1"/>
        <w:gridCol w:w="2716"/>
      </w:tblGrid>
      <w:tr w:rsidR="005D5B2C" w:rsidTr="00B0586B">
        <w:trPr>
          <w:trHeight w:val="284"/>
          <w:jc w:val="center"/>
        </w:trPr>
        <w:tc>
          <w:tcPr>
            <w:tcW w:w="4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</w:pPr>
            <w:r>
              <w:rPr>
                <w:rFonts w:cs="Times New Roman"/>
                <w:sz w:val="22"/>
                <w:szCs w:val="22"/>
              </w:rPr>
              <w:t>Organizator:</w:t>
            </w:r>
            <w:r w:rsidR="00A600D8">
              <w:rPr>
                <w:rFonts w:cs="Times New Roman"/>
                <w:sz w:val="22"/>
                <w:szCs w:val="22"/>
              </w:rPr>
              <w:t xml:space="preserve"> Fundacja Dom Seniora im. Sue Ryder w Pierzchnicy</w:t>
            </w:r>
          </w:p>
        </w:tc>
      </w:tr>
      <w:tr w:rsidR="005D5B2C" w:rsidTr="00B0586B">
        <w:trPr>
          <w:trHeight w:val="232"/>
          <w:jc w:val="center"/>
        </w:trPr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Default="005D5B2C" w:rsidP="00B0586B">
            <w:pPr>
              <w:pStyle w:val="Standard"/>
              <w:spacing w:line="0" w:lineRule="atLeast"/>
            </w:pPr>
            <w:r>
              <w:rPr>
                <w:i/>
                <w:sz w:val="22"/>
              </w:rPr>
              <w:t>Data wpływu Oferty: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:rsidR="005D5B2C" w:rsidRDefault="005D5B2C" w:rsidP="00B0586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B2C" w:rsidTr="00B0586B">
        <w:trPr>
          <w:trHeight w:val="284"/>
          <w:jc w:val="center"/>
        </w:trPr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Default="005D5B2C" w:rsidP="00B0586B">
            <w:pPr>
              <w:pStyle w:val="Standard"/>
              <w:spacing w:line="0" w:lineRule="atLeast"/>
            </w:pPr>
            <w:r>
              <w:rPr>
                <w:i/>
                <w:sz w:val="22"/>
              </w:rPr>
              <w:t>Nazwa Oferenta: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:rsidR="005D5B2C" w:rsidRDefault="005D5B2C" w:rsidP="00B0586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B2C" w:rsidTr="00B0586B">
        <w:trPr>
          <w:trHeight w:val="284"/>
          <w:jc w:val="center"/>
        </w:trPr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Default="005D5B2C" w:rsidP="00B0586B">
            <w:pPr>
              <w:pStyle w:val="Standard"/>
              <w:spacing w:line="0" w:lineRule="atLeast"/>
            </w:pPr>
            <w:r>
              <w:rPr>
                <w:i/>
                <w:sz w:val="22"/>
              </w:rPr>
              <w:t>Imię i Nazwisko oceniającego: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:rsidR="005D5B2C" w:rsidRDefault="005D5B2C" w:rsidP="00B0586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B2C" w:rsidTr="00B0586B">
        <w:trPr>
          <w:trHeight w:val="284"/>
          <w:jc w:val="center"/>
        </w:trPr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Default="005D5B2C" w:rsidP="00B0586B">
            <w:pPr>
              <w:pStyle w:val="Standard"/>
              <w:spacing w:line="0" w:lineRule="atLeast"/>
            </w:pPr>
            <w:r>
              <w:rPr>
                <w:i/>
                <w:sz w:val="22"/>
              </w:rPr>
              <w:t>Data dokonania oceny: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:rsidR="005D5B2C" w:rsidRDefault="005D5B2C" w:rsidP="00B0586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B2C" w:rsidTr="00B0586B">
        <w:trPr>
          <w:trHeight w:val="284"/>
          <w:jc w:val="center"/>
        </w:trPr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Default="005D5B2C" w:rsidP="00B0586B">
            <w:pPr>
              <w:pStyle w:val="Standard"/>
              <w:spacing w:line="0" w:lineRule="atLeast"/>
            </w:pPr>
            <w:r>
              <w:rPr>
                <w:i/>
                <w:sz w:val="22"/>
              </w:rPr>
              <w:t>Status oferty po ocenie formalnej: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:rsidR="005D5B2C" w:rsidRDefault="005D5B2C" w:rsidP="00B0586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5D5B2C" w:rsidRDefault="005D5B2C" w:rsidP="005D5B2C">
      <w:pPr>
        <w:pStyle w:val="Standard"/>
      </w:pPr>
    </w:p>
    <w:p w:rsidR="005D5B2C" w:rsidRDefault="005D5B2C" w:rsidP="005D5B2C">
      <w:pPr>
        <w:pStyle w:val="Standard"/>
        <w:spacing w:line="0" w:lineRule="atLeast"/>
        <w:ind w:left="120"/>
      </w:pPr>
      <w:r>
        <w:rPr>
          <w:b/>
          <w:sz w:val="24"/>
        </w:rPr>
        <w:t>CZĘŚĆ A. OCENA FORMALNA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993"/>
        <w:gridCol w:w="849"/>
        <w:gridCol w:w="2159"/>
      </w:tblGrid>
      <w:tr w:rsidR="005D5B2C" w:rsidTr="00B0586B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NAZWA KRYTERIUM*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NIE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UWAGI</w:t>
            </w:r>
          </w:p>
        </w:tc>
      </w:tr>
      <w:tr w:rsidR="005D5B2C" w:rsidTr="00B0586B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</w:pPr>
            <w:r>
              <w:rPr>
                <w:i/>
              </w:rPr>
              <w:t>Oferta wpłynęła w terminie i została złożona w poprawny sposób w zamkniętej i opisanej kopercie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</w:pPr>
          </w:p>
        </w:tc>
      </w:tr>
      <w:tr w:rsidR="005D5B2C" w:rsidTr="00B0586B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</w:pPr>
            <w:r>
              <w:rPr>
                <w:i/>
              </w:rPr>
              <w:t>Oferta została złożona na Formularzu oferty stanowiącym Załącznik do Regulaminu naboru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</w:pPr>
          </w:p>
        </w:tc>
      </w:tr>
      <w:tr w:rsidR="005D5B2C" w:rsidTr="00B0586B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</w:pPr>
            <w:r>
              <w:rPr>
                <w:i/>
              </w:rPr>
              <w:t>Oferta jest kompletna i zawiera wszystkie wymagane załączniki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</w:pPr>
          </w:p>
        </w:tc>
      </w:tr>
      <w:tr w:rsidR="005D5B2C" w:rsidTr="00B0586B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</w:pPr>
            <w:r>
              <w:rPr>
                <w:i/>
              </w:rPr>
              <w:t>Oferta została wypełniona w języku polskim i wypełnione zostały wszystkie pola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</w:pPr>
          </w:p>
        </w:tc>
      </w:tr>
      <w:tr w:rsidR="005D5B2C" w:rsidTr="00B0586B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</w:pPr>
            <w:r>
              <w:rPr>
                <w:i/>
              </w:rPr>
              <w:t>Oferta zawiera wszystkie wymagane oświadczenia zawarte w Regulaminie naboru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</w:pPr>
          </w:p>
        </w:tc>
      </w:tr>
      <w:tr w:rsidR="005D5B2C" w:rsidTr="00B0586B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</w:pPr>
            <w:r>
              <w:rPr>
                <w:i/>
              </w:rPr>
              <w:t>Oferta została podpisana przez osobę uprawnioną do reprezentowania Oferenta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</w:pPr>
          </w:p>
        </w:tc>
      </w:tr>
      <w:tr w:rsidR="005D5B2C" w:rsidTr="00B0586B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</w:pPr>
            <w:r>
              <w:rPr>
                <w:i/>
              </w:rPr>
              <w:t>Oferta została złożona przez podmiot, który jest uprawniony do udziału w naborze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</w:pPr>
          </w:p>
        </w:tc>
      </w:tr>
    </w:tbl>
    <w:p w:rsidR="005D5B2C" w:rsidRDefault="005D5B2C" w:rsidP="005D5B2C">
      <w:pPr>
        <w:pStyle w:val="Standard"/>
        <w:numPr>
          <w:ilvl w:val="0"/>
          <w:numId w:val="3"/>
        </w:numPr>
        <w:tabs>
          <w:tab w:val="left" w:pos="520"/>
        </w:tabs>
        <w:spacing w:line="0" w:lineRule="atLeast"/>
        <w:ind w:left="260" w:hanging="144"/>
      </w:pPr>
      <w:r>
        <w:t>niespełnienie kryteriów formalnych skutkuje odrzuceniem oferty</w:t>
      </w:r>
    </w:p>
    <w:p w:rsidR="005D5B2C" w:rsidRDefault="005D5B2C" w:rsidP="005D5B2C">
      <w:pPr>
        <w:pStyle w:val="Standard"/>
      </w:pPr>
    </w:p>
    <w:p w:rsidR="005D5B2C" w:rsidRDefault="005D5B2C" w:rsidP="005D5B2C">
      <w:pPr>
        <w:pStyle w:val="Standard"/>
      </w:pPr>
    </w:p>
    <w:p w:rsidR="005D5B2C" w:rsidRDefault="005D5B2C" w:rsidP="005D5B2C">
      <w:pPr>
        <w:pStyle w:val="Standard"/>
        <w:spacing w:line="0" w:lineRule="atLeast"/>
        <w:ind w:left="120"/>
      </w:pPr>
      <w:r>
        <w:rPr>
          <w:b/>
          <w:sz w:val="24"/>
        </w:rPr>
        <w:t>CZĘŚĆ B. OCENA MERYTORYCZNA</w:t>
      </w:r>
    </w:p>
    <w:p w:rsidR="005D5B2C" w:rsidRDefault="005D5B2C" w:rsidP="005D5B2C">
      <w:pPr>
        <w:pStyle w:val="Standard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7"/>
        <w:gridCol w:w="3799"/>
        <w:gridCol w:w="1297"/>
        <w:gridCol w:w="1109"/>
      </w:tblGrid>
      <w:tr w:rsidR="005D5B2C" w:rsidTr="00C03CBC">
        <w:trPr>
          <w:gridAfter w:val="3"/>
          <w:wAfter w:w="6205" w:type="dxa"/>
        </w:trPr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KRYTERIA DOSTĘPU*</w:t>
            </w:r>
          </w:p>
        </w:tc>
      </w:tr>
      <w:tr w:rsidR="005D5B2C" w:rsidTr="00C03CBC">
        <w:tc>
          <w:tcPr>
            <w:tcW w:w="6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NAZWA KRYTERIUM*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NIE</w:t>
            </w:r>
          </w:p>
        </w:tc>
      </w:tr>
      <w:tr w:rsidR="005D5B2C" w:rsidTr="00C03CBC">
        <w:tc>
          <w:tcPr>
            <w:tcW w:w="6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</w:pPr>
            <w:r>
              <w:rPr>
                <w:i/>
              </w:rPr>
              <w:t>Oferta dotyczy wykonania zadania w zakresie ułatwiania dostępu i podnoszenia jakości usług społecznych dla osób należących do grupy docelowej zdefiniowanej w projekcie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D5B2C" w:rsidTr="00C03CBC">
        <w:tc>
          <w:tcPr>
            <w:tcW w:w="6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</w:pPr>
            <w:r>
              <w:rPr>
                <w:i/>
              </w:rPr>
              <w:t>Zakres zadania przedstawionego w ofercie jest zgodny z Regionalnym Programem Operacyjnym Województwa Świętokrzyskiego na lata 2014–2020 oraz ze Szczegółowym Opisem Osi Priorytetowych RPO WŚ na lata 2014–2020 oraz zapisami Regulaminu konkursu w ramach poddziałania 9.2.1.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5D5B2C" w:rsidRDefault="005D5B2C" w:rsidP="005D5B2C">
      <w:pPr>
        <w:pStyle w:val="Standard"/>
      </w:pPr>
    </w:p>
    <w:p w:rsidR="00C03CBC" w:rsidRDefault="00C03CBC" w:rsidP="005D5B2C">
      <w:pPr>
        <w:pStyle w:val="Standard"/>
      </w:pPr>
    </w:p>
    <w:p w:rsidR="00C03CBC" w:rsidRDefault="00C03CBC" w:rsidP="005D5B2C">
      <w:pPr>
        <w:pStyle w:val="Standard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361"/>
        <w:gridCol w:w="1920"/>
        <w:gridCol w:w="2096"/>
      </w:tblGrid>
      <w:tr w:rsidR="005D5B2C" w:rsidTr="00B0586B">
        <w:trPr>
          <w:gridAfter w:val="3"/>
          <w:wAfter w:w="5175" w:type="dxa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lastRenderedPageBreak/>
              <w:t>KRYTERIA PREFERENCJI**</w:t>
            </w:r>
          </w:p>
        </w:tc>
      </w:tr>
      <w:tr w:rsidR="005D5B2C" w:rsidTr="00B0586B">
        <w:tc>
          <w:tcPr>
            <w:tcW w:w="4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NAZWA KRYTERIUM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OCENY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PRZYZNANO</w:t>
            </w:r>
          </w:p>
        </w:tc>
      </w:tr>
      <w:tr w:rsidR="005D5B2C" w:rsidTr="00B0586B">
        <w:tc>
          <w:tcPr>
            <w:tcW w:w="4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Pr="006E7C63" w:rsidRDefault="005D5B2C" w:rsidP="00AB220B">
            <w:pPr>
              <w:pStyle w:val="Standard"/>
              <w:rPr>
                <w:color w:val="FF0000"/>
              </w:rPr>
            </w:pPr>
            <w:r w:rsidRPr="007B3E0C">
              <w:rPr>
                <w:rFonts w:cs="Times New Roman"/>
                <w:i/>
                <w:color w:val="000000" w:themeColor="text1"/>
              </w:rPr>
              <w:t>Oferent posiada m</w:t>
            </w:r>
            <w:r w:rsidR="00AB220B" w:rsidRPr="007B3E0C">
              <w:rPr>
                <w:rFonts w:cs="Times New Roman"/>
                <w:i/>
                <w:color w:val="000000" w:themeColor="text1"/>
              </w:rPr>
              <w:t>inimum 3-letnie doświadczenie we współpracy z organizacjami pozarządowymi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Pr="009E776B" w:rsidRDefault="005D5B2C" w:rsidP="00B0586B">
            <w:pPr>
              <w:pStyle w:val="Standard"/>
              <w:jc w:val="center"/>
              <w:rPr>
                <w:color w:val="000000" w:themeColor="text1"/>
              </w:rPr>
            </w:pPr>
            <w:r w:rsidRPr="009E776B">
              <w:rPr>
                <w:rFonts w:cs="Times New Roman"/>
                <w:color w:val="000000" w:themeColor="text1"/>
              </w:rPr>
              <w:t>TAK –5 pkt.</w:t>
            </w:r>
          </w:p>
          <w:p w:rsidR="005D5B2C" w:rsidRPr="006E7C63" w:rsidRDefault="005D5B2C" w:rsidP="00B0586B">
            <w:pPr>
              <w:pStyle w:val="Standard"/>
              <w:jc w:val="center"/>
              <w:rPr>
                <w:color w:val="FF0000"/>
              </w:rPr>
            </w:pPr>
            <w:r w:rsidRPr="009E776B">
              <w:rPr>
                <w:rFonts w:cs="Times New Roman"/>
                <w:color w:val="000000" w:themeColor="text1"/>
              </w:rPr>
              <w:t>NIE – 0 pkt.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Pr="006E7C63" w:rsidRDefault="005D5B2C" w:rsidP="00B0586B">
            <w:pPr>
              <w:pStyle w:val="Standard"/>
              <w:jc w:val="both"/>
              <w:rPr>
                <w:rFonts w:cs="Times New Roman"/>
                <w:color w:val="FF0000"/>
              </w:rPr>
            </w:pPr>
          </w:p>
        </w:tc>
      </w:tr>
      <w:tr w:rsidR="005D5B2C" w:rsidTr="00B0586B">
        <w:tc>
          <w:tcPr>
            <w:tcW w:w="4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Pr="003141AC" w:rsidRDefault="005D5B2C" w:rsidP="00A027A1">
            <w:pPr>
              <w:pStyle w:val="Standard"/>
              <w:rPr>
                <w:color w:val="000000" w:themeColor="text1"/>
              </w:rPr>
            </w:pPr>
            <w:r w:rsidRPr="003141AC">
              <w:rPr>
                <w:i/>
                <w:color w:val="000000" w:themeColor="text1"/>
              </w:rPr>
              <w:t>Oferent</w:t>
            </w:r>
            <w:r w:rsidR="003141AC">
              <w:rPr>
                <w:i/>
                <w:color w:val="000000" w:themeColor="text1"/>
              </w:rPr>
              <w:t xml:space="preserve"> ma doświadczenie </w:t>
            </w:r>
            <w:r w:rsidR="00A027A1">
              <w:rPr>
                <w:i/>
                <w:color w:val="000000" w:themeColor="text1"/>
              </w:rPr>
              <w:t xml:space="preserve">w realizacji projektów we współpracy </w:t>
            </w:r>
            <w:r w:rsidR="003141AC">
              <w:rPr>
                <w:i/>
                <w:color w:val="000000" w:themeColor="text1"/>
              </w:rPr>
              <w:t>z dziennym</w:t>
            </w:r>
            <w:r w:rsidR="00A027A1">
              <w:rPr>
                <w:i/>
                <w:color w:val="000000" w:themeColor="text1"/>
              </w:rPr>
              <w:t xml:space="preserve">i domami </w:t>
            </w:r>
            <w:r w:rsidRPr="003141AC">
              <w:rPr>
                <w:i/>
                <w:color w:val="000000" w:themeColor="text1"/>
              </w:rPr>
              <w:t>pomocy – 3 pkt.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Pr="00BC324D" w:rsidRDefault="005D5B2C" w:rsidP="00B0586B">
            <w:pPr>
              <w:pStyle w:val="Standard"/>
              <w:jc w:val="center"/>
              <w:rPr>
                <w:color w:val="000000" w:themeColor="text1"/>
              </w:rPr>
            </w:pPr>
            <w:r w:rsidRPr="00BC324D">
              <w:rPr>
                <w:rFonts w:cs="Times New Roman"/>
                <w:color w:val="000000" w:themeColor="text1"/>
              </w:rPr>
              <w:t>T</w:t>
            </w:r>
            <w:r w:rsidR="00A027A1">
              <w:rPr>
                <w:rFonts w:cs="Times New Roman"/>
                <w:color w:val="000000" w:themeColor="text1"/>
              </w:rPr>
              <w:t xml:space="preserve">AK – 3 </w:t>
            </w:r>
            <w:r w:rsidRPr="00BC324D">
              <w:rPr>
                <w:rFonts w:cs="Times New Roman"/>
                <w:color w:val="000000" w:themeColor="text1"/>
              </w:rPr>
              <w:t>pkt.</w:t>
            </w:r>
          </w:p>
          <w:p w:rsidR="005D5B2C" w:rsidRPr="006E7C63" w:rsidRDefault="005D5B2C" w:rsidP="00B0586B">
            <w:pPr>
              <w:pStyle w:val="Standard"/>
              <w:jc w:val="center"/>
              <w:rPr>
                <w:color w:val="FF0000"/>
              </w:rPr>
            </w:pPr>
            <w:r w:rsidRPr="00BC324D">
              <w:rPr>
                <w:rFonts w:cs="Times New Roman"/>
                <w:color w:val="000000" w:themeColor="text1"/>
              </w:rPr>
              <w:t>NIE – 0 pkt.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Pr="006E7C63" w:rsidRDefault="005D5B2C" w:rsidP="00B0586B">
            <w:pPr>
              <w:pStyle w:val="Standard"/>
              <w:jc w:val="both"/>
              <w:rPr>
                <w:rFonts w:cs="Times New Roman"/>
                <w:color w:val="FF0000"/>
              </w:rPr>
            </w:pPr>
          </w:p>
        </w:tc>
      </w:tr>
      <w:tr w:rsidR="005D5B2C" w:rsidTr="00B0586B">
        <w:tc>
          <w:tcPr>
            <w:tcW w:w="4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Pr="00E237ED" w:rsidRDefault="005D5B2C" w:rsidP="00B0586B">
            <w:pPr>
              <w:pStyle w:val="Standard"/>
              <w:rPr>
                <w:color w:val="000000" w:themeColor="text1"/>
              </w:rPr>
            </w:pPr>
            <w:r w:rsidRPr="00E237ED">
              <w:rPr>
                <w:i/>
                <w:color w:val="000000" w:themeColor="text1"/>
              </w:rPr>
              <w:t>Oferent:</w:t>
            </w:r>
          </w:p>
          <w:p w:rsidR="005D5B2C" w:rsidRPr="00E237ED" w:rsidRDefault="00E237ED" w:rsidP="00CF43AF">
            <w:pPr>
              <w:pStyle w:val="Standard"/>
              <w:rPr>
                <w:color w:val="000000" w:themeColor="text1"/>
              </w:rPr>
            </w:pPr>
            <w:r w:rsidRPr="00E237ED">
              <w:rPr>
                <w:i/>
                <w:color w:val="000000" w:themeColor="text1"/>
              </w:rPr>
              <w:t xml:space="preserve">- posiada odpowiednie zaplecze </w:t>
            </w:r>
            <w:r w:rsidR="00CB551A">
              <w:rPr>
                <w:i/>
                <w:color w:val="000000" w:themeColor="text1"/>
              </w:rPr>
              <w:t>lokalowe</w:t>
            </w:r>
            <w:r w:rsidR="005D5B2C" w:rsidRPr="00E237ED">
              <w:rPr>
                <w:i/>
                <w:color w:val="000000" w:themeColor="text1"/>
              </w:rPr>
              <w:t xml:space="preserve"> (2 pkt.) i/lub techniczne </w:t>
            </w:r>
            <w:r w:rsidR="00CF43AF">
              <w:rPr>
                <w:i/>
                <w:color w:val="000000" w:themeColor="text1"/>
              </w:rPr>
              <w:t>(2 pkt.) i/lub kadrowe (2 pkt.)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Pr="00E237ED" w:rsidRDefault="005D5B2C" w:rsidP="00B0586B">
            <w:pPr>
              <w:pStyle w:val="Standard"/>
              <w:jc w:val="center"/>
              <w:rPr>
                <w:color w:val="000000" w:themeColor="text1"/>
              </w:rPr>
            </w:pPr>
            <w:r w:rsidRPr="00E237ED">
              <w:rPr>
                <w:rFonts w:cs="Times New Roman"/>
                <w:color w:val="000000" w:themeColor="text1"/>
              </w:rPr>
              <w:t>TAK – 2-6 pkt.</w:t>
            </w:r>
          </w:p>
          <w:p w:rsidR="005D5B2C" w:rsidRPr="00E237ED" w:rsidRDefault="005D5B2C" w:rsidP="00B0586B">
            <w:pPr>
              <w:pStyle w:val="Standard"/>
              <w:jc w:val="center"/>
              <w:rPr>
                <w:color w:val="000000" w:themeColor="text1"/>
              </w:rPr>
            </w:pPr>
            <w:r w:rsidRPr="00E237ED">
              <w:rPr>
                <w:rFonts w:cs="Times New Roman"/>
                <w:color w:val="000000" w:themeColor="text1"/>
              </w:rPr>
              <w:t>Nie – 0 pkt.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Pr="006E7C63" w:rsidRDefault="005D5B2C" w:rsidP="00B0586B">
            <w:pPr>
              <w:pStyle w:val="Standard"/>
              <w:jc w:val="both"/>
              <w:rPr>
                <w:rFonts w:cs="Times New Roman"/>
                <w:color w:val="FF0000"/>
              </w:rPr>
            </w:pPr>
          </w:p>
        </w:tc>
      </w:tr>
      <w:tr w:rsidR="005D5B2C" w:rsidTr="00B0586B">
        <w:tc>
          <w:tcPr>
            <w:tcW w:w="4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Default="005D5B2C" w:rsidP="00B0586B">
            <w:pPr>
              <w:pStyle w:val="Standard"/>
              <w:tabs>
                <w:tab w:val="center" w:pos="2001"/>
              </w:tabs>
            </w:pPr>
            <w:r>
              <w:rPr>
                <w:b/>
              </w:rPr>
              <w:t>SUMA PUNKTÓW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Default="00A027A1" w:rsidP="00B0586B">
            <w:pPr>
              <w:pStyle w:val="Standard"/>
              <w:jc w:val="center"/>
            </w:pPr>
            <w:r>
              <w:rPr>
                <w:rFonts w:cs="Times New Roman"/>
              </w:rPr>
              <w:t>Max 14</w:t>
            </w:r>
            <w:r w:rsidR="005D5B2C">
              <w:rPr>
                <w:rFonts w:cs="Times New Roman"/>
              </w:rPr>
              <w:t xml:space="preserve"> pkt.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Default="005D5B2C" w:rsidP="00B0586B">
            <w:pPr>
              <w:pStyle w:val="Standard"/>
              <w:jc w:val="center"/>
              <w:rPr>
                <w:rFonts w:cs="Times New Roman"/>
              </w:rPr>
            </w:pPr>
          </w:p>
        </w:tc>
      </w:tr>
    </w:tbl>
    <w:p w:rsidR="005D5B2C" w:rsidRDefault="005D5B2C" w:rsidP="005D5B2C">
      <w:pPr>
        <w:pStyle w:val="Standard"/>
      </w:pPr>
    </w:p>
    <w:p w:rsidR="005D5B2C" w:rsidRDefault="005D5B2C" w:rsidP="005D5B2C">
      <w:pPr>
        <w:pStyle w:val="Standard"/>
      </w:pPr>
      <w:r>
        <w:rPr>
          <w:b/>
          <w:bCs/>
        </w:rPr>
        <w:t>* niespełnienie kryteriów dostępu skutkuje odrzuceniem oferty</w:t>
      </w:r>
    </w:p>
    <w:p w:rsidR="005D5B2C" w:rsidRDefault="005D5B2C" w:rsidP="005D5B2C">
      <w:pPr>
        <w:pStyle w:val="Standard"/>
      </w:pPr>
      <w:r>
        <w:rPr>
          <w:b/>
          <w:bCs/>
        </w:rPr>
        <w:t>** niespełnienie kryteriów preferencji nie przesądza o odrzuceniu oferty</w:t>
      </w:r>
    </w:p>
    <w:p w:rsidR="005D5B2C" w:rsidRDefault="005D5B2C" w:rsidP="005D5B2C">
      <w:pPr>
        <w:pStyle w:val="Standard"/>
        <w:rPr>
          <w:b/>
          <w:bCs/>
        </w:rPr>
      </w:pPr>
    </w:p>
    <w:p w:rsidR="005D5B2C" w:rsidRDefault="005D5B2C" w:rsidP="005D5B2C">
      <w:pPr>
        <w:pStyle w:val="Standard"/>
      </w:pPr>
    </w:p>
    <w:p w:rsidR="005D5B2C" w:rsidRDefault="005D5B2C" w:rsidP="005D5B2C">
      <w:pPr>
        <w:pStyle w:val="Standard"/>
      </w:pPr>
    </w:p>
    <w:p w:rsidR="005D5B2C" w:rsidRDefault="00DF7879" w:rsidP="005D5B2C">
      <w:pPr>
        <w:pStyle w:val="Standard"/>
        <w:spacing w:line="0" w:lineRule="atLeast"/>
        <w:ind w:left="120"/>
      </w:pPr>
      <w:r>
        <w:rPr>
          <w:sz w:val="22"/>
        </w:rPr>
        <w:t>Pierzchnica</w:t>
      </w:r>
      <w:r w:rsidR="005D5B2C">
        <w:rPr>
          <w:sz w:val="22"/>
        </w:rPr>
        <w:t>, dnia …………………………………</w:t>
      </w:r>
    </w:p>
    <w:p w:rsidR="005D5B2C" w:rsidRDefault="005D5B2C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DF7879" w:rsidRDefault="00DF7879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DF7879" w:rsidRDefault="00DF7879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DF7879" w:rsidRDefault="00DF7879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DF7879" w:rsidRDefault="00DF7879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DF7879" w:rsidRDefault="00DF7879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DF7879" w:rsidRDefault="00DF7879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281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0" w:lineRule="atLeast"/>
        <w:ind w:left="120"/>
      </w:pPr>
      <w:r>
        <w:rPr>
          <w:sz w:val="22"/>
        </w:rPr>
        <w:t>Komisja oceniająca:</w:t>
      </w:r>
    </w:p>
    <w:p w:rsidR="005D5B2C" w:rsidRDefault="005D5B2C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231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numPr>
          <w:ilvl w:val="0"/>
          <w:numId w:val="4"/>
        </w:numPr>
        <w:tabs>
          <w:tab w:val="left" w:pos="1680"/>
        </w:tabs>
        <w:spacing w:line="0" w:lineRule="atLeast"/>
        <w:ind w:left="840" w:hanging="364"/>
      </w:pPr>
      <w:r>
        <w:rPr>
          <w:sz w:val="22"/>
        </w:rPr>
        <w:t>…………………………………. - Przewodniczący Komisji oceniającej</w:t>
      </w:r>
    </w:p>
    <w:p w:rsidR="005D5B2C" w:rsidRDefault="005D5B2C" w:rsidP="005D5B2C">
      <w:pPr>
        <w:pStyle w:val="Standard"/>
        <w:spacing w:line="312" w:lineRule="exact"/>
        <w:rPr>
          <w:sz w:val="22"/>
        </w:rPr>
      </w:pPr>
    </w:p>
    <w:p w:rsidR="005D5B2C" w:rsidRDefault="005D5B2C" w:rsidP="005D5B2C">
      <w:pPr>
        <w:pStyle w:val="Standard"/>
        <w:numPr>
          <w:ilvl w:val="0"/>
          <w:numId w:val="2"/>
        </w:numPr>
        <w:tabs>
          <w:tab w:val="left" w:pos="1680"/>
        </w:tabs>
        <w:spacing w:line="0" w:lineRule="atLeast"/>
        <w:ind w:left="840" w:hanging="364"/>
      </w:pPr>
      <w:r>
        <w:rPr>
          <w:sz w:val="22"/>
        </w:rPr>
        <w:t>………………………………….. - Członek Komisji oceniającej</w:t>
      </w:r>
    </w:p>
    <w:p w:rsidR="005D5B2C" w:rsidRDefault="005D5B2C" w:rsidP="005D5B2C">
      <w:pPr>
        <w:pStyle w:val="Standard"/>
        <w:spacing w:line="309" w:lineRule="exact"/>
        <w:rPr>
          <w:sz w:val="22"/>
        </w:rPr>
      </w:pPr>
    </w:p>
    <w:p w:rsidR="005D5B2C" w:rsidRPr="00DF7879" w:rsidRDefault="005D5B2C" w:rsidP="00DF7879">
      <w:pPr>
        <w:pStyle w:val="Standard"/>
        <w:numPr>
          <w:ilvl w:val="0"/>
          <w:numId w:val="2"/>
        </w:numPr>
        <w:tabs>
          <w:tab w:val="left" w:pos="1680"/>
        </w:tabs>
        <w:spacing w:line="0" w:lineRule="atLeast"/>
        <w:ind w:left="840" w:hanging="364"/>
      </w:pPr>
      <w:r>
        <w:rPr>
          <w:sz w:val="22"/>
        </w:rPr>
        <w:t>………………………………….. - Członek Komisji oceniającej</w:t>
      </w:r>
    </w:p>
    <w:p w:rsidR="005D5B2C" w:rsidRDefault="005D5B2C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283" w:lineRule="exact"/>
        <w:rPr>
          <w:rFonts w:ascii="Times New Roman" w:eastAsia="Times New Roman" w:hAnsi="Times New Roman"/>
        </w:rPr>
      </w:pPr>
    </w:p>
    <w:p w:rsidR="005D5B2C" w:rsidRDefault="005D5B2C" w:rsidP="00DF7879">
      <w:pPr>
        <w:pStyle w:val="Standard"/>
        <w:spacing w:line="0" w:lineRule="atLeast"/>
        <w:ind w:left="120"/>
        <w:jc w:val="right"/>
      </w:pPr>
      <w:r>
        <w:rPr>
          <w:sz w:val="22"/>
        </w:rPr>
        <w:t>Zatwierdzam:</w:t>
      </w:r>
    </w:p>
    <w:p w:rsidR="005D5B2C" w:rsidRDefault="005D5B2C" w:rsidP="00DF7879">
      <w:pPr>
        <w:pStyle w:val="Standard"/>
        <w:spacing w:line="200" w:lineRule="exact"/>
        <w:jc w:val="right"/>
        <w:rPr>
          <w:rFonts w:ascii="Times New Roman" w:eastAsia="Times New Roman" w:hAnsi="Times New Roman"/>
        </w:rPr>
      </w:pPr>
    </w:p>
    <w:p w:rsidR="005D5B2C" w:rsidRDefault="005D5B2C" w:rsidP="00DF7879">
      <w:pPr>
        <w:pStyle w:val="Standard"/>
        <w:spacing w:line="299" w:lineRule="exact"/>
        <w:jc w:val="right"/>
        <w:rPr>
          <w:rFonts w:ascii="Times New Roman" w:eastAsia="Times New Roman" w:hAnsi="Times New Roman"/>
        </w:rPr>
      </w:pPr>
    </w:p>
    <w:p w:rsidR="005D5B2C" w:rsidRDefault="005D5B2C" w:rsidP="00DF7879">
      <w:pPr>
        <w:pStyle w:val="Standard"/>
        <w:spacing w:line="0" w:lineRule="atLeast"/>
        <w:ind w:left="120"/>
        <w:jc w:val="right"/>
      </w:pPr>
      <w:r>
        <w:t>……………………………………………………………….</w:t>
      </w:r>
    </w:p>
    <w:p w:rsidR="005D5B2C" w:rsidRDefault="005D5B2C" w:rsidP="005D5B2C">
      <w:pPr>
        <w:pStyle w:val="Standard"/>
      </w:pPr>
    </w:p>
    <w:p w:rsidR="00384369" w:rsidRDefault="00384369"/>
    <w:sectPr w:rsidR="0038436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31" w:rsidRDefault="001F5C31">
      <w:pPr>
        <w:spacing w:after="0" w:line="240" w:lineRule="auto"/>
      </w:pPr>
      <w:r>
        <w:separator/>
      </w:r>
    </w:p>
  </w:endnote>
  <w:endnote w:type="continuationSeparator" w:id="0">
    <w:p w:rsidR="001F5C31" w:rsidRDefault="001F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31" w:rsidRDefault="001F5C31">
      <w:pPr>
        <w:spacing w:after="0" w:line="240" w:lineRule="auto"/>
      </w:pPr>
      <w:r>
        <w:separator/>
      </w:r>
    </w:p>
  </w:footnote>
  <w:footnote w:type="continuationSeparator" w:id="0">
    <w:p w:rsidR="001F5C31" w:rsidRDefault="001F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2C" w:rsidRDefault="001F5C31">
    <w:pPr>
      <w:pStyle w:val="Standard"/>
      <w:jc w:val="right"/>
    </w:pPr>
  </w:p>
  <w:p w:rsidR="00E5762C" w:rsidRDefault="001F5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313F1"/>
    <w:multiLevelType w:val="multilevel"/>
    <w:tmpl w:val="7CF673A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" w15:restartNumberingAfterBreak="0">
    <w:nsid w:val="51310D09"/>
    <w:multiLevelType w:val="multilevel"/>
    <w:tmpl w:val="A9F0E7E8"/>
    <w:styleLink w:val="WWNum1"/>
    <w:lvl w:ilvl="0">
      <w:numFmt w:val="bullet"/>
      <w:lvlText w:val="*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AC"/>
    <w:rsid w:val="001F5C31"/>
    <w:rsid w:val="003141AC"/>
    <w:rsid w:val="00384369"/>
    <w:rsid w:val="005D5B2C"/>
    <w:rsid w:val="006E7C63"/>
    <w:rsid w:val="006F0C8A"/>
    <w:rsid w:val="007B3E0C"/>
    <w:rsid w:val="009044AC"/>
    <w:rsid w:val="009A311F"/>
    <w:rsid w:val="009E776B"/>
    <w:rsid w:val="00A027A1"/>
    <w:rsid w:val="00A600D8"/>
    <w:rsid w:val="00A637AA"/>
    <w:rsid w:val="00A86188"/>
    <w:rsid w:val="00AB220B"/>
    <w:rsid w:val="00BC324D"/>
    <w:rsid w:val="00C03CBC"/>
    <w:rsid w:val="00CB551A"/>
    <w:rsid w:val="00CF43AF"/>
    <w:rsid w:val="00DF7879"/>
    <w:rsid w:val="00E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EBCE-DB1B-440C-A6C1-8D7B341D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B2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B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pl-PL"/>
    </w:rPr>
  </w:style>
  <w:style w:type="paragraph" w:styleId="Nagwek">
    <w:name w:val="header"/>
    <w:basedOn w:val="Standard"/>
    <w:link w:val="NagwekZnak"/>
    <w:rsid w:val="005D5B2C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5B2C"/>
    <w:rPr>
      <w:rFonts w:ascii="Calibri" w:eastAsia="Calibri" w:hAnsi="Calibri" w:cs="Arial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5D5B2C"/>
    <w:pPr>
      <w:numPr>
        <w:numId w:val="1"/>
      </w:numPr>
    </w:pPr>
  </w:style>
  <w:style w:type="numbering" w:customStyle="1" w:styleId="WWNum4">
    <w:name w:val="WWNum4"/>
    <w:basedOn w:val="Bezlisty"/>
    <w:rsid w:val="005D5B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75</cp:revision>
  <dcterms:created xsi:type="dcterms:W3CDTF">2018-06-05T08:12:00Z</dcterms:created>
  <dcterms:modified xsi:type="dcterms:W3CDTF">2018-06-05T09:17:00Z</dcterms:modified>
</cp:coreProperties>
</file>