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07" w:rsidRDefault="008C5507"/>
    <w:p w:rsidR="00982383" w:rsidRDefault="008B0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Pierzchnica, dnia 11.12.2017r.</w:t>
      </w:r>
    </w:p>
    <w:p w:rsidR="008B0443" w:rsidRDefault="008B0443">
      <w:r>
        <w:t xml:space="preserve">Fundacja Dom Seniora </w:t>
      </w:r>
    </w:p>
    <w:p w:rsidR="008B0443" w:rsidRDefault="008B0443">
      <w:r>
        <w:t xml:space="preserve">im. Sue Ryder </w:t>
      </w:r>
    </w:p>
    <w:p w:rsidR="008B0443" w:rsidRDefault="008B0443">
      <w:r>
        <w:t xml:space="preserve">w Pierzchnicy </w:t>
      </w:r>
    </w:p>
    <w:p w:rsidR="008B0443" w:rsidRDefault="008B0443"/>
    <w:p w:rsidR="008B0443" w:rsidRPr="00ED4127" w:rsidRDefault="008B0443" w:rsidP="008B0443">
      <w:pPr>
        <w:jc w:val="center"/>
        <w:rPr>
          <w:i/>
          <w:sz w:val="28"/>
        </w:rPr>
      </w:pPr>
      <w:r w:rsidRPr="00ED4127">
        <w:rPr>
          <w:i/>
          <w:sz w:val="28"/>
        </w:rPr>
        <w:t>Zaproszenie</w:t>
      </w:r>
    </w:p>
    <w:p w:rsidR="008B0443" w:rsidRDefault="008B0443"/>
    <w:p w:rsidR="008B0443" w:rsidRDefault="008B0443">
      <w:r>
        <w:t xml:space="preserve">do złożenia oferty cenowej na sporządzenie projektu do zadania: „Poprawa efektywności energetycznej Domu Seniora im. Sue Ryder w Pierzchnicy, poprzez termomodernizację  wraz z montażem OZE do Regionalnego Programu Operacyjnego Województwa Świętokrzyskiego na lata 2014-2020 Oś priorytetowa 3. Efektywna i zielona energia , działanie 3.3. Poprawa efektywności energetycznej z wykorzystaniem </w:t>
      </w:r>
      <w:r w:rsidR="00250431" w:rsidRPr="00DF1918">
        <w:t>odnawialnych</w:t>
      </w:r>
      <w:r>
        <w:t xml:space="preserve"> źródeł  energii w sektorze publicznym i  mieszkaniowym”.</w:t>
      </w:r>
    </w:p>
    <w:p w:rsidR="00ED4127" w:rsidRDefault="00ED4127"/>
    <w:p w:rsidR="008B0443" w:rsidRDefault="008B0443" w:rsidP="008B0443">
      <w:pPr>
        <w:pStyle w:val="Akapitzlist"/>
        <w:numPr>
          <w:ilvl w:val="0"/>
          <w:numId w:val="1"/>
        </w:numPr>
      </w:pPr>
      <w:r>
        <w:t>Projekt składa się z elementów:</w:t>
      </w:r>
    </w:p>
    <w:p w:rsidR="008B0443" w:rsidRDefault="008B0443" w:rsidP="008B0443">
      <w:pPr>
        <w:pStyle w:val="Akapitzlist"/>
        <w:numPr>
          <w:ilvl w:val="0"/>
          <w:numId w:val="2"/>
        </w:numPr>
      </w:pPr>
      <w:r>
        <w:t xml:space="preserve">Wykonanie projektu architektonicznego budynku Domu Seniora w Pierzchnicy </w:t>
      </w:r>
      <w:r w:rsidR="00BC7C6D">
        <w:t xml:space="preserve">            </w:t>
      </w:r>
      <w:r>
        <w:t>ul. Szkolna</w:t>
      </w:r>
      <w:r w:rsidR="00BC7C6D">
        <w:t xml:space="preserve"> 36 </w:t>
      </w:r>
      <w:r>
        <w:t xml:space="preserve"> na działce </w:t>
      </w:r>
      <w:r w:rsidRPr="00DF1918">
        <w:t>2046/</w:t>
      </w:r>
      <w:r w:rsidR="00250431" w:rsidRPr="00DF1918">
        <w:t>1</w:t>
      </w:r>
      <w:r w:rsidRPr="00DF1918">
        <w:t xml:space="preserve">3 </w:t>
      </w:r>
      <w:r>
        <w:t xml:space="preserve">obręb Pierzchnica; ocieplenie budynku, wymiana okien, docieplenie strychu. </w:t>
      </w:r>
    </w:p>
    <w:p w:rsidR="008B0443" w:rsidRDefault="008B0443" w:rsidP="008B0443">
      <w:pPr>
        <w:pStyle w:val="Akapitzlist"/>
        <w:numPr>
          <w:ilvl w:val="0"/>
          <w:numId w:val="2"/>
        </w:numPr>
      </w:pPr>
      <w:r>
        <w:t>Wymiana oświetlenia na energooszczędne „</w:t>
      </w:r>
      <w:proofErr w:type="spellStart"/>
      <w:r>
        <w:t>ledowe</w:t>
      </w:r>
      <w:proofErr w:type="spellEnd"/>
      <w:r>
        <w:t>” w całym budynku</w:t>
      </w:r>
    </w:p>
    <w:p w:rsidR="008B0443" w:rsidRDefault="008B0443" w:rsidP="008B0443">
      <w:pPr>
        <w:pStyle w:val="Akapitzlist"/>
        <w:numPr>
          <w:ilvl w:val="0"/>
          <w:numId w:val="2"/>
        </w:numPr>
      </w:pPr>
      <w:r>
        <w:t xml:space="preserve">Wymiana </w:t>
      </w:r>
      <w:r w:rsidR="00250431">
        <w:t xml:space="preserve">kotła gazowego na nowocześniejszy </w:t>
      </w:r>
      <w:r>
        <w:t xml:space="preserve">i bardziej ekonomiczny, dostosowany do zmian po termomodernizacji </w:t>
      </w:r>
    </w:p>
    <w:p w:rsidR="009A57B6" w:rsidRDefault="008B0443" w:rsidP="009A57B6">
      <w:pPr>
        <w:pStyle w:val="Akapitzlist"/>
        <w:numPr>
          <w:ilvl w:val="0"/>
          <w:numId w:val="2"/>
        </w:numPr>
      </w:pPr>
      <w:r>
        <w:t xml:space="preserve">Wykonanie mapy do celów projektowych </w:t>
      </w:r>
    </w:p>
    <w:p w:rsidR="008B0443" w:rsidRDefault="008B0443" w:rsidP="008B0443">
      <w:pPr>
        <w:pStyle w:val="Akapitzlist"/>
        <w:numPr>
          <w:ilvl w:val="0"/>
          <w:numId w:val="2"/>
        </w:numPr>
      </w:pPr>
      <w:r>
        <w:t xml:space="preserve">Kosztorysy; przedmiar robót, kosztorys nakładczy </w:t>
      </w:r>
    </w:p>
    <w:p w:rsidR="008B0443" w:rsidRDefault="008B0443" w:rsidP="008B0443">
      <w:pPr>
        <w:ind w:left="720"/>
      </w:pPr>
      <w:r>
        <w:t xml:space="preserve">Powyższe elementy projektu mają zostać wykonane przy uwzględnieniu audytu </w:t>
      </w:r>
      <w:r w:rsidR="00BC7C6D">
        <w:t>energetycznego</w:t>
      </w:r>
      <w:r>
        <w:t xml:space="preserve"> wykonanego przez Przedsiębiorstwo Produkcyjno-Handlowo-Usługowe </w:t>
      </w:r>
      <w:r w:rsidR="00250431">
        <w:t>BASZ</w:t>
      </w:r>
      <w:r w:rsidR="00016F62">
        <w:t xml:space="preserve"> ul. Polna 72, 26-200 Końskie , który zostanie  dostarczony Wykonawcy do dnia 31.12.2017r. </w:t>
      </w:r>
    </w:p>
    <w:p w:rsidR="00016F62" w:rsidRDefault="00016F62" w:rsidP="008B0443">
      <w:pPr>
        <w:ind w:left="720"/>
      </w:pPr>
    </w:p>
    <w:p w:rsidR="008B0443" w:rsidRDefault="00016F62" w:rsidP="008B0443">
      <w:pPr>
        <w:pStyle w:val="Akapitzlist"/>
        <w:numPr>
          <w:ilvl w:val="0"/>
          <w:numId w:val="1"/>
        </w:numPr>
      </w:pPr>
      <w:r>
        <w:t xml:space="preserve">Termin wykonania projektu 15 stycznia 2018r. bez pozwolenia na budowę, uzyskanie pozwolenia na budowę do 15 marca 2018r. </w:t>
      </w:r>
    </w:p>
    <w:p w:rsidR="00016F62" w:rsidRDefault="00016F62" w:rsidP="00016F62">
      <w:pPr>
        <w:pStyle w:val="Akapitzlist"/>
      </w:pPr>
    </w:p>
    <w:p w:rsidR="00016F62" w:rsidRDefault="00016F62" w:rsidP="008B0443">
      <w:pPr>
        <w:pStyle w:val="Akapitzlist"/>
        <w:numPr>
          <w:ilvl w:val="0"/>
          <w:numId w:val="1"/>
        </w:numPr>
      </w:pPr>
      <w:r>
        <w:t xml:space="preserve">Warunki udziału w postępowaniu: </w:t>
      </w:r>
    </w:p>
    <w:p w:rsidR="00016F62" w:rsidRDefault="00016F62" w:rsidP="00016F62">
      <w:pPr>
        <w:ind w:left="708"/>
      </w:pPr>
      <w:r>
        <w:t xml:space="preserve">W  postępowaniu mogą wziąć udział podmioty, które posiadają wiedzę  i doświadczenie , dysponują odpowiednim potencjałem technicznym i osobami  zdolnymi do wykonania zamówienia oraz znajdują się w sytuacji ekonomicznej i finansowej zapewniającej wykonanie zamówienia. </w:t>
      </w:r>
    </w:p>
    <w:p w:rsidR="00016F62" w:rsidRDefault="00016F62" w:rsidP="00016F62">
      <w:pPr>
        <w:pStyle w:val="Akapitzlist"/>
      </w:pPr>
    </w:p>
    <w:p w:rsidR="00016F62" w:rsidRDefault="00016F62" w:rsidP="008B0443">
      <w:pPr>
        <w:pStyle w:val="Akapitzlist"/>
        <w:numPr>
          <w:ilvl w:val="0"/>
          <w:numId w:val="1"/>
        </w:numPr>
      </w:pPr>
      <w:r>
        <w:t xml:space="preserve">Sposób przygotowania oferty: </w:t>
      </w:r>
    </w:p>
    <w:p w:rsidR="00016F62" w:rsidRDefault="00016F62" w:rsidP="00016F62">
      <w:pPr>
        <w:pStyle w:val="Akapitzlist"/>
        <w:numPr>
          <w:ilvl w:val="0"/>
          <w:numId w:val="3"/>
        </w:numPr>
      </w:pPr>
      <w:r>
        <w:t>Ofertę należy przygotować w formie pisemnej na formularzu stanowiącym załącznik nr 1 do niniejszego zaproszenia;</w:t>
      </w:r>
    </w:p>
    <w:p w:rsidR="00016F62" w:rsidRDefault="00016F62" w:rsidP="00016F62">
      <w:pPr>
        <w:pStyle w:val="Akapitzlist"/>
        <w:numPr>
          <w:ilvl w:val="0"/>
          <w:numId w:val="3"/>
        </w:numPr>
      </w:pPr>
      <w:r>
        <w:t>Oferta musi być podpisana przez osobę (osoby) upoważnione do składania oświadczeń woli w imieniu wykonawcy;</w:t>
      </w:r>
    </w:p>
    <w:p w:rsidR="00016F62" w:rsidRDefault="00016F62" w:rsidP="00016F62">
      <w:pPr>
        <w:pStyle w:val="Akapitzlist"/>
        <w:numPr>
          <w:ilvl w:val="0"/>
          <w:numId w:val="3"/>
        </w:numPr>
      </w:pPr>
      <w:r>
        <w:t>Cena w ofercie musi być podana cyfrowo i słownie z wyodrębnieniem  podatku VAT;</w:t>
      </w:r>
    </w:p>
    <w:p w:rsidR="009A57B6" w:rsidRDefault="009A57B6" w:rsidP="00016F62">
      <w:pPr>
        <w:pStyle w:val="Akapitzlist"/>
        <w:numPr>
          <w:ilvl w:val="0"/>
          <w:numId w:val="3"/>
        </w:numPr>
      </w:pPr>
      <w:r>
        <w:t>Oferent obowiązkowo musi zapoznać się z przedmiotem  opracowania w siedzibie  zamawiającego pod rygorem nieważności oferty ;</w:t>
      </w:r>
    </w:p>
    <w:p w:rsidR="00ED4127" w:rsidRDefault="00016F62" w:rsidP="00ED4127">
      <w:pPr>
        <w:pStyle w:val="Akapitzlist"/>
        <w:numPr>
          <w:ilvl w:val="0"/>
          <w:numId w:val="3"/>
        </w:numPr>
      </w:pPr>
      <w:r>
        <w:t>Ofertę  należy złożyć  w zamkniętej kopercie, zapieczętowanej w sposób gwarantujący zachowanie w poufności jej treść oraz zabezpieczającej jej nienaruszalność do terminu otwarcia ofert;</w:t>
      </w:r>
    </w:p>
    <w:p w:rsidR="00016F62" w:rsidRDefault="00016F62" w:rsidP="00016F62">
      <w:pPr>
        <w:pStyle w:val="Akapitzlist"/>
        <w:numPr>
          <w:ilvl w:val="0"/>
          <w:numId w:val="3"/>
        </w:numPr>
      </w:pPr>
      <w:r>
        <w:lastRenderedPageBreak/>
        <w:t>Na kopercie oferty należy zamieścić następujące informacje:</w:t>
      </w:r>
    </w:p>
    <w:p w:rsidR="00016F62" w:rsidRDefault="00016F62" w:rsidP="00016F62">
      <w:pPr>
        <w:pStyle w:val="Akapitzlist"/>
        <w:numPr>
          <w:ilvl w:val="0"/>
          <w:numId w:val="4"/>
        </w:numPr>
      </w:pPr>
      <w:r>
        <w:t>Nazwę i adres wykonawcy,</w:t>
      </w:r>
    </w:p>
    <w:p w:rsidR="00016F62" w:rsidRDefault="00016F62" w:rsidP="00016F62">
      <w:pPr>
        <w:pStyle w:val="Akapitzlist"/>
        <w:numPr>
          <w:ilvl w:val="0"/>
          <w:numId w:val="4"/>
        </w:numPr>
      </w:pPr>
      <w:r>
        <w:t xml:space="preserve">Adres: Fundacja Dom Seniora im. Sue Ryder w Pierzchnicy </w:t>
      </w:r>
    </w:p>
    <w:p w:rsidR="005256C6" w:rsidRDefault="00016F62" w:rsidP="005256C6">
      <w:r>
        <w:t xml:space="preserve">Opis  - oferta na: </w:t>
      </w:r>
      <w:r w:rsidR="005256C6">
        <w:t xml:space="preserve">„Poprawa efektywności energetycznej Domu Seniora im. Sue Ryder w Pierzchnicy, poprzez termomodernizację  wraz z montażem OZE do Regionalnego Programu Operacyjnego Województwa Świętokrzyskiego na lata 2014-2020 Oś priorytetowa 3. Efektywna i zielona energia , działanie 3.3. Poprawa efektywności energetycznej z wykorzystaniem </w:t>
      </w:r>
      <w:r w:rsidR="005256C6" w:rsidRPr="00DF1918">
        <w:t>odnawialnych</w:t>
      </w:r>
      <w:r w:rsidR="005256C6">
        <w:t xml:space="preserve"> źródeł  energii w sektorze publicznym i  mieszkaniowym”.</w:t>
      </w:r>
    </w:p>
    <w:p w:rsidR="005256C6" w:rsidRDefault="005256C6" w:rsidP="00CD0D63">
      <w:pPr>
        <w:pStyle w:val="Akapitzlist"/>
        <w:ind w:left="1080"/>
      </w:pPr>
    </w:p>
    <w:p w:rsidR="00ED4127" w:rsidRDefault="00F23977" w:rsidP="00ED4127">
      <w:pPr>
        <w:pStyle w:val="Akapitzlist"/>
        <w:numPr>
          <w:ilvl w:val="0"/>
          <w:numId w:val="3"/>
        </w:numPr>
      </w:pPr>
      <w:r>
        <w:t xml:space="preserve">W ofercie oprócz ceny  należy podać imię i  nazwisko projektanta branżowego  oraz nr uprawnień budowlanych projektanta.  Nie podanie powyższych danych  spowoduje uznanie oferty za nieważną.  </w:t>
      </w:r>
    </w:p>
    <w:p w:rsidR="00F23977" w:rsidRDefault="00F23977" w:rsidP="00016F62">
      <w:pPr>
        <w:pStyle w:val="Akapitzlist"/>
        <w:numPr>
          <w:ilvl w:val="0"/>
          <w:numId w:val="3"/>
        </w:numPr>
      </w:pPr>
      <w:r>
        <w:t xml:space="preserve">W przypadku braku w/w informacji Zamawiający nie ponosi  odpowiedzialności   za zdarzenia wynikające z tego braku , np. przypadkowe otwarcie oferty przed wyznaczonym terminem otwarcia. </w:t>
      </w:r>
    </w:p>
    <w:p w:rsidR="00ED4127" w:rsidRDefault="00ED4127" w:rsidP="00ED4127">
      <w:pPr>
        <w:pStyle w:val="Akapitzlist"/>
        <w:ind w:left="1080"/>
      </w:pPr>
    </w:p>
    <w:p w:rsidR="00016F62" w:rsidRDefault="00F23977" w:rsidP="008B0443">
      <w:pPr>
        <w:pStyle w:val="Akapitzlist"/>
        <w:numPr>
          <w:ilvl w:val="0"/>
          <w:numId w:val="1"/>
        </w:numPr>
      </w:pPr>
      <w:r>
        <w:t>Miejsce składania ofert</w:t>
      </w:r>
    </w:p>
    <w:p w:rsidR="00F23977" w:rsidRDefault="00F23977" w:rsidP="00F23977">
      <w:pPr>
        <w:pStyle w:val="Akapitzlist"/>
      </w:pPr>
      <w:r>
        <w:t>Oferty należy składać w biurze Fundacji Dom Seniora im. Sue Ryder w Pierzchnicy                ul. Szkolna 36, 26-015 Pierzchnica do dnia 19.12.2017r. , godz. 14</w:t>
      </w:r>
      <w:r>
        <w:rPr>
          <w:vertAlign w:val="superscript"/>
        </w:rPr>
        <w:t>00</w:t>
      </w:r>
      <w:r>
        <w:t>. Otwarcie ofert nastąpi w dniu 19.12.2017r.  godz. 14</w:t>
      </w:r>
      <w:r>
        <w:rPr>
          <w:vertAlign w:val="superscript"/>
        </w:rPr>
        <w:t>15</w:t>
      </w:r>
      <w:r>
        <w:t xml:space="preserve"> w siedzibie zamawiającego. </w:t>
      </w:r>
    </w:p>
    <w:p w:rsidR="00ED4127" w:rsidRPr="00F23977" w:rsidRDefault="00ED4127" w:rsidP="00F23977">
      <w:pPr>
        <w:pStyle w:val="Akapitzlist"/>
      </w:pPr>
    </w:p>
    <w:p w:rsidR="00F23977" w:rsidRDefault="00F23977" w:rsidP="008B0443">
      <w:pPr>
        <w:pStyle w:val="Akapitzlist"/>
        <w:numPr>
          <w:ilvl w:val="0"/>
          <w:numId w:val="1"/>
        </w:numPr>
      </w:pPr>
      <w:r>
        <w:t>Opis kryteriów wyboru oferty:</w:t>
      </w:r>
    </w:p>
    <w:p w:rsidR="00F23977" w:rsidRDefault="00F23977" w:rsidP="00F23977">
      <w:pPr>
        <w:pStyle w:val="Akapitzlist"/>
      </w:pPr>
      <w:r>
        <w:t>Przy dokonywaniu wyboru  najkorzystniejszej oferty Zamawiający stosować będzie  kryterium cena- wybrana zostanie oferta z najniższą ceną.</w:t>
      </w:r>
    </w:p>
    <w:p w:rsidR="00F23977" w:rsidRDefault="00F23977" w:rsidP="00F23977">
      <w:pPr>
        <w:pStyle w:val="Akapitzlist"/>
      </w:pPr>
    </w:p>
    <w:p w:rsidR="00F23977" w:rsidRDefault="00ED4127" w:rsidP="008B0443">
      <w:pPr>
        <w:pStyle w:val="Akapitzlist"/>
        <w:numPr>
          <w:ilvl w:val="0"/>
          <w:numId w:val="1"/>
        </w:numPr>
      </w:pPr>
      <w:r>
        <w:t>Osoba do porozumiewania się w sprawie zamówienia Pani Ilona Hendzel, tel. 41 370 92 98 lub 353 85 05</w:t>
      </w:r>
    </w:p>
    <w:p w:rsidR="00ED4127" w:rsidRDefault="00ED4127" w:rsidP="00343134">
      <w:pPr>
        <w:pStyle w:val="Akapitzlist"/>
      </w:pPr>
    </w:p>
    <w:p w:rsidR="00ED4127" w:rsidRDefault="00ED4127" w:rsidP="008B0443">
      <w:pPr>
        <w:pStyle w:val="Akapitzlist"/>
        <w:numPr>
          <w:ilvl w:val="0"/>
          <w:numId w:val="1"/>
        </w:numPr>
      </w:pPr>
      <w:r>
        <w:t xml:space="preserve">Zastrzegamy sobie unieważnienie zapytania w przypadku jeżeli cena przekracza kwotę zaplanowaną na powyższe zamówienie. </w:t>
      </w:r>
    </w:p>
    <w:p w:rsidR="00B20784" w:rsidRDefault="00B20784" w:rsidP="00B20784">
      <w:pPr>
        <w:pStyle w:val="Akapitzlist"/>
      </w:pPr>
    </w:p>
    <w:p w:rsidR="00B20784" w:rsidRDefault="00B20784" w:rsidP="00B20784"/>
    <w:p w:rsidR="00B20784" w:rsidRDefault="00B20784" w:rsidP="00B20784"/>
    <w:p w:rsidR="00B20784" w:rsidRDefault="00B20784" w:rsidP="00B20784"/>
    <w:p w:rsidR="00DF1918" w:rsidRDefault="00DF1918" w:rsidP="00B20784"/>
    <w:p w:rsidR="00DF1918" w:rsidRDefault="00DF1918" w:rsidP="00DF1918">
      <w:pPr>
        <w:jc w:val="right"/>
      </w:pPr>
      <w:r>
        <w:t>Marek Zatorski</w:t>
      </w:r>
    </w:p>
    <w:p w:rsidR="00DF1918" w:rsidRDefault="00DF1918" w:rsidP="00DF1918">
      <w:pPr>
        <w:jc w:val="right"/>
      </w:pPr>
      <w:r>
        <w:t>Prezes Zarządu</w:t>
      </w:r>
    </w:p>
    <w:p w:rsidR="00B20784" w:rsidRDefault="00B20784" w:rsidP="00B20784"/>
    <w:p w:rsidR="00B20784" w:rsidRDefault="00B20784" w:rsidP="00B20784"/>
    <w:p w:rsidR="00B20784" w:rsidRDefault="00B20784" w:rsidP="00B20784"/>
    <w:p w:rsidR="00B20784" w:rsidRDefault="00B20784" w:rsidP="00B20784"/>
    <w:p w:rsidR="00B20784" w:rsidRDefault="00B20784" w:rsidP="00B20784"/>
    <w:p w:rsidR="00B20784" w:rsidRDefault="00B20784" w:rsidP="00B20784"/>
    <w:p w:rsidR="00B20784" w:rsidRDefault="00B20784" w:rsidP="00B20784"/>
    <w:p w:rsidR="00B20784" w:rsidRDefault="00B20784" w:rsidP="00B20784"/>
    <w:p w:rsidR="00B20784" w:rsidRDefault="00B20784" w:rsidP="00B20784"/>
    <w:p w:rsidR="00B20784" w:rsidRDefault="00B20784" w:rsidP="00B20784"/>
    <w:p w:rsidR="008C5507" w:rsidRDefault="008C5507" w:rsidP="00B20784"/>
    <w:p w:rsidR="00F87024" w:rsidRDefault="00F87024" w:rsidP="00B20784"/>
    <w:p w:rsidR="00F87024" w:rsidRDefault="00F87024" w:rsidP="00B20784"/>
    <w:p w:rsidR="00B20784" w:rsidRDefault="00B20784" w:rsidP="00B2078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024">
        <w:t xml:space="preserve">             </w:t>
      </w:r>
      <w:r>
        <w:t>…………………………………………</w:t>
      </w:r>
    </w:p>
    <w:p w:rsidR="00B20784" w:rsidRDefault="00B20784" w:rsidP="00B2078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miejscowość , data </w:t>
      </w:r>
    </w:p>
    <w:p w:rsidR="00B20784" w:rsidRDefault="00B20784" w:rsidP="00B20784">
      <w:r>
        <w:t>Nazwa firmy</w:t>
      </w:r>
    </w:p>
    <w:p w:rsidR="00B20784" w:rsidRDefault="00B20784" w:rsidP="00B20784"/>
    <w:p w:rsidR="00BC7C6D" w:rsidRDefault="00B20784" w:rsidP="00B20784">
      <w:r>
        <w:t>………………………………………………</w:t>
      </w:r>
    </w:p>
    <w:p w:rsidR="00B20784" w:rsidRDefault="008C5507" w:rsidP="00B20784">
      <w:r>
        <w:t>NIP</w:t>
      </w:r>
    </w:p>
    <w:p w:rsidR="00BC7C6D" w:rsidRPr="00F87024" w:rsidRDefault="00BC7C6D" w:rsidP="00B20784">
      <w:pPr>
        <w:jc w:val="center"/>
        <w:rPr>
          <w:b/>
        </w:rPr>
      </w:pPr>
    </w:p>
    <w:p w:rsidR="00BC7C6D" w:rsidRPr="00F87024" w:rsidRDefault="00B20784" w:rsidP="00B20784">
      <w:pPr>
        <w:jc w:val="center"/>
        <w:rPr>
          <w:b/>
        </w:rPr>
      </w:pPr>
      <w:r w:rsidRPr="00F87024">
        <w:rPr>
          <w:b/>
        </w:rPr>
        <w:t>Oferta</w:t>
      </w:r>
    </w:p>
    <w:p w:rsidR="009F4DB8" w:rsidRPr="00F87024" w:rsidRDefault="00B20784" w:rsidP="009F4DB8">
      <w:pPr>
        <w:jc w:val="center"/>
        <w:rPr>
          <w:b/>
        </w:rPr>
      </w:pPr>
      <w:r w:rsidRPr="00F87024">
        <w:rPr>
          <w:b/>
        </w:rPr>
        <w:t>na  wykonanie projektu technicznego</w:t>
      </w:r>
    </w:p>
    <w:p w:rsidR="00BC7C6D" w:rsidRDefault="00BC7C6D" w:rsidP="009F4DB8">
      <w:pPr>
        <w:jc w:val="center"/>
      </w:pPr>
    </w:p>
    <w:p w:rsidR="009F4DB8" w:rsidRDefault="009F4DB8" w:rsidP="009F4DB8">
      <w:pPr>
        <w:ind w:left="-142"/>
        <w:jc w:val="both"/>
      </w:pPr>
      <w:r>
        <w:t>do zadania: „Poprawa efektywności energetycznej Domu Seniora im. Sue Ryder                                 w Pierzchnicy, poprzez termomodernizację  wraz z montażem OZE do Regionalnego Programu Operacyjnego Województwa Świętokrzyskiego na lata 2014-2020 Oś priorytetowa 3. Efektywna i zielona energia , działanie 3.3. Poprawa efektywności energetycznej                                     z wykorzystaniem odpowiednich źródeł  energii w sektorze publicznym i  mieszkaniowym”.</w:t>
      </w:r>
    </w:p>
    <w:p w:rsidR="009F4DB8" w:rsidRDefault="009F4DB8" w:rsidP="009F4DB8">
      <w:pPr>
        <w:pStyle w:val="Akapitzlist"/>
        <w:ind w:left="1080"/>
      </w:pPr>
      <w:r>
        <w:t>Projekt składa się z elementów:</w:t>
      </w:r>
    </w:p>
    <w:p w:rsidR="009F4DB8" w:rsidRDefault="009F4DB8" w:rsidP="009F4DB8">
      <w:pPr>
        <w:pStyle w:val="Akapitzlist"/>
        <w:numPr>
          <w:ilvl w:val="0"/>
          <w:numId w:val="5"/>
        </w:numPr>
      </w:pPr>
      <w:r>
        <w:t>Wykonanie projektu architektonicznego budynku Domu Seniora w Pierzchnicy ul. Szkolna na działce 2046/</w:t>
      </w:r>
      <w:r w:rsidR="00BC7C6D">
        <w:t>1</w:t>
      </w:r>
      <w:r>
        <w:t xml:space="preserve">3 obręb Pierzchnica; ocieplenie budynku, wymiana okien, docieplenie strychu. </w:t>
      </w:r>
    </w:p>
    <w:p w:rsidR="009F4DB8" w:rsidRDefault="009F4DB8" w:rsidP="009F4DB8">
      <w:pPr>
        <w:pStyle w:val="Akapitzlist"/>
        <w:numPr>
          <w:ilvl w:val="0"/>
          <w:numId w:val="5"/>
        </w:numPr>
      </w:pPr>
      <w:r>
        <w:t>Wymiana oświetlenia na energooszczędne „</w:t>
      </w:r>
      <w:proofErr w:type="spellStart"/>
      <w:r>
        <w:t>ledowe</w:t>
      </w:r>
      <w:proofErr w:type="spellEnd"/>
      <w:r>
        <w:t>” w całym budynku</w:t>
      </w:r>
    </w:p>
    <w:p w:rsidR="009F4DB8" w:rsidRDefault="009F4DB8" w:rsidP="009F4DB8">
      <w:pPr>
        <w:pStyle w:val="Akapitzlist"/>
        <w:numPr>
          <w:ilvl w:val="0"/>
          <w:numId w:val="5"/>
        </w:numPr>
      </w:pPr>
      <w:r>
        <w:t xml:space="preserve">Wymiana </w:t>
      </w:r>
      <w:r w:rsidR="00BC7C6D">
        <w:t>kotła</w:t>
      </w:r>
      <w:r>
        <w:t xml:space="preserve"> gazowego na nowocześniejszy  i bardziej ekonomiczny, dostosowany do zmian po termomodernizacji </w:t>
      </w:r>
    </w:p>
    <w:p w:rsidR="009F4DB8" w:rsidRDefault="009F4DB8" w:rsidP="009F4DB8">
      <w:pPr>
        <w:pStyle w:val="Akapitzlist"/>
        <w:numPr>
          <w:ilvl w:val="0"/>
          <w:numId w:val="5"/>
        </w:numPr>
      </w:pPr>
      <w:r>
        <w:t xml:space="preserve">Wykonanie mapy do celów projektowych </w:t>
      </w:r>
    </w:p>
    <w:p w:rsidR="009F4DB8" w:rsidRDefault="009F4DB8" w:rsidP="009F4DB8">
      <w:pPr>
        <w:pStyle w:val="Akapitzlist"/>
        <w:numPr>
          <w:ilvl w:val="0"/>
          <w:numId w:val="5"/>
        </w:numPr>
      </w:pPr>
      <w:r>
        <w:t xml:space="preserve">Kosztorysy; przedmiar robót, kosztorys nakładczy </w:t>
      </w:r>
    </w:p>
    <w:p w:rsidR="00B20784" w:rsidRDefault="00B20784" w:rsidP="00B20784"/>
    <w:p w:rsidR="00B20784" w:rsidRDefault="00B20784" w:rsidP="00B20784"/>
    <w:p w:rsidR="00B20784" w:rsidRDefault="009F4DB8" w:rsidP="009F4DB8">
      <w:pPr>
        <w:pStyle w:val="Akapitzlist"/>
        <w:numPr>
          <w:ilvl w:val="0"/>
          <w:numId w:val="6"/>
        </w:numPr>
      </w:pPr>
      <w:r>
        <w:t xml:space="preserve">Nawiązując do zaproszenia z dnia 11 grudnia 2017r. oferuję na wykonanie projektu technicznego o nazwie wymienionej na wstępie  kwotę: ………………………………..zł netto ………………………..VAT ……………………………………brutto </w:t>
      </w:r>
    </w:p>
    <w:p w:rsidR="009F4DB8" w:rsidRDefault="009F4DB8" w:rsidP="009F4DB8">
      <w:pPr>
        <w:pStyle w:val="Akapitzlist"/>
      </w:pPr>
      <w:r>
        <w:t>słownie brutto ……………………………………………………………………………………………………………</w:t>
      </w:r>
    </w:p>
    <w:p w:rsidR="009F4DB8" w:rsidRDefault="009F4DB8" w:rsidP="009F4DB8">
      <w:pPr>
        <w:pStyle w:val="Akapitzlist"/>
      </w:pPr>
      <w:r>
        <w:t>……………………………………………………………………………………………………………………………………</w:t>
      </w:r>
    </w:p>
    <w:p w:rsidR="009F4DB8" w:rsidRDefault="009F4DB8" w:rsidP="009F4DB8">
      <w:pPr>
        <w:pStyle w:val="Akapitzlist"/>
        <w:numPr>
          <w:ilvl w:val="0"/>
          <w:numId w:val="6"/>
        </w:numPr>
      </w:pPr>
      <w:r>
        <w:t xml:space="preserve">Oświadczam, że w wykonaniu projektu będą  brali  udział  projektant branżowy </w:t>
      </w:r>
    </w:p>
    <w:p w:rsidR="009F4DB8" w:rsidRDefault="008C5507" w:rsidP="008C5507">
      <w:pPr>
        <w:pStyle w:val="Akapitzlist"/>
        <w:numPr>
          <w:ilvl w:val="0"/>
          <w:numId w:val="7"/>
        </w:numPr>
      </w:pPr>
      <w:r>
        <w:t>Architektura ………………………………………………………………………………………………………….</w:t>
      </w:r>
    </w:p>
    <w:p w:rsidR="008C5507" w:rsidRDefault="008C5507" w:rsidP="008C5507">
      <w:pPr>
        <w:pStyle w:val="Akapitzlist"/>
        <w:ind w:left="1080"/>
      </w:pPr>
      <w:r>
        <w:t>………………………………………….nr uprawnień …………………………………………………………....</w:t>
      </w:r>
    </w:p>
    <w:p w:rsidR="008C5507" w:rsidRDefault="008C5507" w:rsidP="008C5507">
      <w:pPr>
        <w:pStyle w:val="Akapitzlist"/>
        <w:ind w:left="1080"/>
      </w:pPr>
    </w:p>
    <w:p w:rsidR="008C5507" w:rsidRDefault="008C5507" w:rsidP="008C5507">
      <w:pPr>
        <w:pStyle w:val="Akapitzlist"/>
        <w:numPr>
          <w:ilvl w:val="0"/>
          <w:numId w:val="7"/>
        </w:numPr>
      </w:pPr>
      <w:r>
        <w:t>Projekt zmiany oświetlenia….…………………………………………….………………………………….</w:t>
      </w:r>
    </w:p>
    <w:p w:rsidR="008C5507" w:rsidRDefault="008C5507" w:rsidP="008C5507">
      <w:pPr>
        <w:pStyle w:val="Akapitzlist"/>
        <w:ind w:left="1080"/>
      </w:pPr>
      <w:r>
        <w:t>………………………………………….nr uprawnień …………………………………………………………....</w:t>
      </w:r>
    </w:p>
    <w:p w:rsidR="008C5507" w:rsidRDefault="008C5507" w:rsidP="008C5507">
      <w:pPr>
        <w:pStyle w:val="Akapitzlist"/>
        <w:ind w:left="1080"/>
      </w:pPr>
    </w:p>
    <w:p w:rsidR="008C5507" w:rsidRDefault="008C5507" w:rsidP="008C5507">
      <w:pPr>
        <w:pStyle w:val="Akapitzlist"/>
        <w:numPr>
          <w:ilvl w:val="0"/>
          <w:numId w:val="7"/>
        </w:numPr>
      </w:pPr>
      <w:r>
        <w:t>Projekt kotłowni ……..…………………………………………………………………………………………….</w:t>
      </w:r>
    </w:p>
    <w:p w:rsidR="008C5507" w:rsidRDefault="008C5507" w:rsidP="008C5507">
      <w:pPr>
        <w:pStyle w:val="Akapitzlist"/>
        <w:ind w:left="1080"/>
      </w:pPr>
      <w:r>
        <w:t>………………………………………….nr uprawnień …………………………………………………………....</w:t>
      </w:r>
    </w:p>
    <w:p w:rsidR="008C5507" w:rsidRDefault="008C5507" w:rsidP="008C5507">
      <w:pPr>
        <w:pStyle w:val="Akapitzlist"/>
        <w:ind w:left="1080"/>
      </w:pPr>
    </w:p>
    <w:p w:rsidR="008C5507" w:rsidRDefault="008C5507" w:rsidP="008C5507">
      <w:pPr>
        <w:pStyle w:val="Akapitzlist"/>
        <w:numPr>
          <w:ilvl w:val="0"/>
          <w:numId w:val="7"/>
        </w:numPr>
      </w:pPr>
      <w:r>
        <w:t>Wykonanie mapy do celów projektowych…………………………………………………………….</w:t>
      </w:r>
    </w:p>
    <w:p w:rsidR="008C5507" w:rsidRDefault="008C5507" w:rsidP="008C5507">
      <w:pPr>
        <w:pStyle w:val="Akapitzlist"/>
        <w:ind w:left="1080"/>
      </w:pPr>
      <w:r>
        <w:t>………………………………………….nr uprawnień …………………………………………………………....</w:t>
      </w:r>
    </w:p>
    <w:p w:rsidR="008C5507" w:rsidRDefault="008C5507" w:rsidP="008C5507">
      <w:pPr>
        <w:pStyle w:val="Akapitzlist"/>
        <w:ind w:left="1080"/>
      </w:pPr>
    </w:p>
    <w:p w:rsidR="008C5507" w:rsidRDefault="008C5507" w:rsidP="008C5507">
      <w:pPr>
        <w:pStyle w:val="Akapitzlist"/>
        <w:numPr>
          <w:ilvl w:val="0"/>
          <w:numId w:val="7"/>
        </w:numPr>
      </w:pPr>
      <w:r>
        <w:t>Kosztorysy ………………………………………………………………………………………………………….</w:t>
      </w:r>
    </w:p>
    <w:p w:rsidR="008C5507" w:rsidRDefault="008C5507" w:rsidP="008C5507">
      <w:pPr>
        <w:pStyle w:val="Akapitzlist"/>
        <w:ind w:left="1080"/>
      </w:pPr>
      <w:r>
        <w:t>………………………………………….nr uprawnień …………………………………………………………....</w:t>
      </w:r>
    </w:p>
    <w:p w:rsidR="00F87024" w:rsidRDefault="00F87024" w:rsidP="008C5507">
      <w:pPr>
        <w:pStyle w:val="Akapitzlist"/>
        <w:ind w:left="1080"/>
      </w:pPr>
    </w:p>
    <w:p w:rsidR="00F87024" w:rsidRDefault="00F87024" w:rsidP="008C5507">
      <w:pPr>
        <w:pStyle w:val="Akapitzlist"/>
        <w:ind w:left="1080"/>
      </w:pPr>
      <w:bookmarkStart w:id="0" w:name="_GoBack"/>
      <w:bookmarkEnd w:id="0"/>
    </w:p>
    <w:p w:rsidR="00F87024" w:rsidRDefault="008C5507" w:rsidP="008C5507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F87024">
        <w:t xml:space="preserve">    </w:t>
      </w:r>
      <w:r>
        <w:t>………………………………………………..</w:t>
      </w:r>
    </w:p>
    <w:p w:rsidR="00B20784" w:rsidRDefault="008C5507" w:rsidP="00B20784">
      <w:r>
        <w:t xml:space="preserve">    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oferenta </w:t>
      </w:r>
      <w:r>
        <w:tab/>
      </w:r>
      <w:r>
        <w:tab/>
      </w:r>
    </w:p>
    <w:sectPr w:rsidR="00B20784" w:rsidSect="00F87024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BC"/>
    <w:multiLevelType w:val="hybridMultilevel"/>
    <w:tmpl w:val="24D2E81E"/>
    <w:lvl w:ilvl="0" w:tplc="37841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31E46"/>
    <w:multiLevelType w:val="hybridMultilevel"/>
    <w:tmpl w:val="3B8E3724"/>
    <w:lvl w:ilvl="0" w:tplc="22429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D3728"/>
    <w:multiLevelType w:val="hybridMultilevel"/>
    <w:tmpl w:val="7062CB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4D448D"/>
    <w:multiLevelType w:val="hybridMultilevel"/>
    <w:tmpl w:val="90C0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4C7B"/>
    <w:multiLevelType w:val="hybridMultilevel"/>
    <w:tmpl w:val="ABDA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63F00"/>
    <w:multiLevelType w:val="hybridMultilevel"/>
    <w:tmpl w:val="CAF47B36"/>
    <w:lvl w:ilvl="0" w:tplc="7E18B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51C2C"/>
    <w:multiLevelType w:val="hybridMultilevel"/>
    <w:tmpl w:val="C76E6F44"/>
    <w:lvl w:ilvl="0" w:tplc="C35A0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3D"/>
    <w:rsid w:val="00016F62"/>
    <w:rsid w:val="00250431"/>
    <w:rsid w:val="00343134"/>
    <w:rsid w:val="00426E95"/>
    <w:rsid w:val="005256C6"/>
    <w:rsid w:val="008B0443"/>
    <w:rsid w:val="008C5507"/>
    <w:rsid w:val="0093343D"/>
    <w:rsid w:val="00982383"/>
    <w:rsid w:val="009A57B6"/>
    <w:rsid w:val="009F4DB8"/>
    <w:rsid w:val="00B20784"/>
    <w:rsid w:val="00BC7C6D"/>
    <w:rsid w:val="00CD0D63"/>
    <w:rsid w:val="00DF1918"/>
    <w:rsid w:val="00ED4127"/>
    <w:rsid w:val="00F23977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Zacharz</dc:creator>
  <cp:lastModifiedBy>Admin</cp:lastModifiedBy>
  <cp:revision>4</cp:revision>
  <cp:lastPrinted>2017-12-11T07:09:00Z</cp:lastPrinted>
  <dcterms:created xsi:type="dcterms:W3CDTF">2017-12-11T06:54:00Z</dcterms:created>
  <dcterms:modified xsi:type="dcterms:W3CDTF">2017-12-11T07:33:00Z</dcterms:modified>
</cp:coreProperties>
</file>